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31"/>
        <w:ind w:left="0" w:hanging="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Concours des maisons illuminées de Noël</w:t>
      </w:r>
    </w:p>
    <w:p>
      <w:pPr>
        <w:pStyle w:val="Normal"/>
        <w:spacing w:before="0" w:after="131"/>
        <w:ind w:left="0" w:hanging="0"/>
        <w:jc w:val="center"/>
        <w:rPr>
          <w:color w:val="FF0000"/>
          <w:sz w:val="48"/>
          <w:szCs w:val="4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80E2DB0">
                <wp:simplePos x="0" y="0"/>
                <wp:positionH relativeFrom="margin">
                  <wp:posOffset>428625</wp:posOffset>
                </wp:positionH>
                <wp:positionV relativeFrom="paragraph">
                  <wp:posOffset>180340</wp:posOffset>
                </wp:positionV>
                <wp:extent cx="744855" cy="735330"/>
                <wp:effectExtent l="0" t="0" r="0" b="9525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120" cy="734760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f" style="position:absolute;margin-left:33.75pt;margin-top:14.2pt;width:58.55pt;height:57.8pt;mso-position-horizontal-relative:margin" wp14:anchorId="280E2DB0">
                <w10:wrap type="none"/>
                <v:imagedata r:id="rId2" o:detectmouseclick="t"/>
                <v:stroke color="#3465a4" weight="12600" joinstyle="round" endcap="flat"/>
              </v:rect>
            </w:pict>
          </mc:Fallback>
        </mc:AlternateContent>
      </w:r>
      <w:r>
        <w:rPr>
          <w:color w:val="FF0000"/>
          <w:sz w:val="48"/>
          <w:szCs w:val="48"/>
        </w:rPr>
        <w:t>Commune de Bordes</w:t>
      </w:r>
    </w:p>
    <w:p>
      <w:pPr>
        <w:pStyle w:val="Normal"/>
        <w:spacing w:before="0" w:after="131"/>
        <w:ind w:left="0" w:hanging="0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</w:r>
    </w:p>
    <w:p>
      <w:pPr>
        <w:pStyle w:val="Normal"/>
        <w:spacing w:before="0" w:after="131"/>
        <w:ind w:left="0" w:hanging="0"/>
        <w:jc w:val="center"/>
        <w:rPr>
          <w:color w:val="FF0000"/>
          <w:sz w:val="48"/>
          <w:szCs w:val="48"/>
        </w:rPr>
      </w:pPr>
      <w:r>
        <w:rPr>
          <w:color w:val="FF0000"/>
          <w:sz w:val="44"/>
          <w:szCs w:val="44"/>
        </w:rPr>
        <w:t>Bon de participation</w:t>
      </w:r>
    </w:p>
    <w:p>
      <w:pPr>
        <w:pStyle w:val="Normal"/>
        <w:spacing w:before="0" w:after="131"/>
        <w:ind w:left="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31"/>
        <w:ind w:left="-5" w:hanging="1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Ce document est indispensable à votre inscription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 xml:space="preserve">Je soussigné Mme/ Mr____________________ accepte sans réserve le présent règlement ainsi que les décisions prises par le jury.   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>Nom : _____________________________________________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>Prénom : ___________________________________________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>Adresse : ________________________________________________________________________________________________________________</w:t>
      </w:r>
    </w:p>
    <w:p>
      <w:pPr>
        <w:pStyle w:val="Normal"/>
        <w:spacing w:before="0" w:after="131"/>
        <w:ind w:left="-5" w:hanging="1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Numéro de téléphone : </w:t>
      </w:r>
    </w:p>
    <w:p>
      <w:pPr>
        <w:pStyle w:val="Normal"/>
        <w:spacing w:before="0" w:after="131"/>
        <w:ind w:left="-5" w:hanging="10"/>
        <w:jc w:val="left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>A : _________________________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>Le : ________________________</w:t>
      </w:r>
    </w:p>
    <w:p>
      <w:pPr>
        <w:pStyle w:val="Normal"/>
        <w:spacing w:before="0" w:after="131"/>
        <w:ind w:left="-5" w:hanging="10"/>
        <w:rPr>
          <w:sz w:val="32"/>
          <w:szCs w:val="32"/>
        </w:rPr>
      </w:pPr>
      <w:r>
        <w:rPr>
          <w:sz w:val="32"/>
          <w:szCs w:val="32"/>
        </w:rPr>
        <w:t>Signature</w:t>
      </w:r>
    </w:p>
    <w:p>
      <w:pPr>
        <w:pStyle w:val="Normal"/>
        <w:spacing w:lineRule="auto" w:line="259" w:before="0" w:after="0"/>
        <w:ind w:left="0" w:hanging="0"/>
        <w:jc w:val="left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rFonts w:eastAsia="Calibri" w:cs="Calibri" w:ascii="Calibri" w:hAnsi="Calibri"/>
          <w:b/>
          <w:sz w:val="36"/>
          <w:szCs w:val="36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rFonts w:eastAsia="Calibri" w:cs="Calibri" w:ascii="Calibri" w:hAnsi="Calibri"/>
          <w:b/>
          <w:sz w:val="36"/>
          <w:szCs w:val="36"/>
        </w:rPr>
      </w:r>
    </w:p>
    <w:p>
      <w:pPr>
        <w:pStyle w:val="Normal"/>
        <w:spacing w:lineRule="auto" w:line="259" w:before="0" w:after="0"/>
        <w:ind w:left="0" w:hanging="0"/>
        <w:jc w:val="left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rFonts w:eastAsia="Calibri" w:cs="Calibri" w:ascii="Calibri" w:hAnsi="Calibri"/>
          <w:b/>
          <w:sz w:val="36"/>
          <w:szCs w:val="36"/>
        </w:rPr>
        <w:tab/>
      </w:r>
    </w:p>
    <w:p>
      <w:pPr>
        <w:pStyle w:val="Normal"/>
        <w:spacing w:before="0" w:after="131"/>
        <w:ind w:left="0" w:hanging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La commission animation associations </w:t>
      </w:r>
    </w:p>
    <w:p>
      <w:pPr>
        <w:pStyle w:val="Normal"/>
        <w:spacing w:before="0" w:after="131"/>
        <w:ind w:left="0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Marielle Naranjo 06 89 42 70 39                                              Marjorie Alexis 06 87 55 32 23</w:t>
      </w:r>
    </w:p>
    <w:p>
      <w:pPr>
        <w:pStyle w:val="Normal"/>
        <w:spacing w:before="0" w:after="131"/>
        <w:ind w:left="0" w:hanging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Laurent Pardon 06 83 43 94 65                                                Philipe Gaspard 06 24 04 20 82</w:t>
      </w:r>
    </w:p>
    <w:p>
      <w:pPr>
        <w:pStyle w:val="Normal"/>
        <w:spacing w:before="0" w:after="131"/>
        <w:ind w:left="0" w:hanging="0"/>
        <w:jc w:val="center"/>
        <w:rPr>
          <w:sz w:val="36"/>
          <w:szCs w:val="36"/>
        </w:rPr>
      </w:pPr>
      <w:r>
        <w:rPr>
          <w:color w:val="00000A"/>
          <w:sz w:val="24"/>
          <w:szCs w:val="24"/>
        </w:rPr>
        <w:t>Marie-Claude Assibat 06 81 05 83 49</w:t>
      </w:r>
    </w:p>
    <w:p>
      <w:pPr>
        <w:pStyle w:val="Normal"/>
        <w:spacing w:lineRule="auto" w:line="259" w:before="0" w:after="55"/>
        <w:ind w:left="0" w:right="1065" w:hanging="0"/>
        <w:rPr>
          <w:rFonts w:ascii="Baskerville Old Face" w:hAnsi="Baskerville Old Face" w:eastAsia="Lucida Handwriting" w:cs="Lucida Handwriting"/>
          <w:i/>
          <w:i/>
          <w:color w:val="FF0000"/>
          <w:sz w:val="40"/>
          <w:szCs w:val="40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40"/>
          <w:szCs w:val="40"/>
        </w:rPr>
      </w:r>
    </w:p>
    <w:p>
      <w:pPr>
        <w:pStyle w:val="Normal"/>
        <w:spacing w:lineRule="auto" w:line="259" w:before="0" w:after="55"/>
        <w:ind w:left="0" w:right="1065" w:hanging="0"/>
        <w:rPr>
          <w:rFonts w:ascii="Baskerville Old Face" w:hAnsi="Baskerville Old Face" w:eastAsia="Lucida Handwriting" w:cs="Lucida Handwriting"/>
          <w:i/>
          <w:i/>
          <w:color w:val="FF0000"/>
          <w:sz w:val="40"/>
          <w:szCs w:val="40"/>
        </w:rPr>
      </w:pPr>
      <w:r>
        <w:rPr>
          <w:rFonts w:eastAsia="Lucida Handwriting" w:cs="Lucida Handwriting" w:ascii="Baskerville Old Face" w:hAnsi="Baskerville Old Face"/>
          <w:i/>
          <w:color w:val="FF0000"/>
          <w:sz w:val="40"/>
          <w:szCs w:val="40"/>
        </w:rPr>
      </w:r>
    </w:p>
    <w:p>
      <w:pPr>
        <w:pStyle w:val="Normal"/>
        <w:spacing w:lineRule="auto" w:line="259" w:before="0" w:after="55"/>
        <w:ind w:left="0" w:right="1065" w:hanging="0"/>
        <w:rPr>
          <w:rFonts w:ascii="Baskerville Old Face" w:hAnsi="Baskerville Old Face" w:eastAsia="Lucida Handwriting" w:cs="Lucida Handwriting"/>
          <w:i/>
          <w:i/>
          <w:color w:val="FF0000"/>
          <w:sz w:val="66"/>
          <w:szCs w:val="66"/>
        </w:rPr>
      </w:pPr>
      <w:r>
        <w:rPr/>
      </w:r>
    </w:p>
    <w:sectPr>
      <w:type w:val="nextPage"/>
      <w:pgSz w:w="11906" w:h="16838"/>
      <w:pgMar w:left="1440" w:right="1440" w:header="0" w:top="719" w:footer="0" w:bottom="7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skerville Old F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5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f85139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b2e90"/>
    <w:rPr>
      <w:rFonts w:ascii="Segoe UI" w:hAnsi="Segoe UI" w:eastAsia="Times New Roman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22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sz w:val="32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22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1">
    <w:name w:val="ListLabel 41"/>
    <w:qFormat/>
    <w:rPr>
      <w:rFonts w:cs="Times New Roman"/>
      <w:sz w:val="3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32"/>
      <w:sz w:val="32"/>
      <w:szCs w:val="22"/>
      <w:u w:val="none" w:color="000000"/>
      <w:vertAlign w:val="baseline"/>
    </w:rPr>
  </w:style>
  <w:style w:type="character" w:styleId="ListLabel5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2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5">
    <w:name w:val="ListLabel 5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6">
    <w:name w:val="ListLabel 5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7">
    <w:name w:val="ListLabel 5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8">
    <w:name w:val="ListLabel 5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9">
    <w:name w:val="ListLabel 59"/>
    <w:qFormat/>
    <w:rPr>
      <w:rFonts w:cs="Times New Roman"/>
      <w:sz w:val="32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b2e9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1c7d"/>
    <w:pPr>
      <w:spacing w:before="0" w:after="5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B7AB-3A12-4358-B438-4BD8F3F2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LibreOffice/5.4.7.2.M10$Windows_x86 LibreOffice_project/8dd9c36825e498b9b45c610823c1129a3ee183ba</Application>
  <Pages>1</Pages>
  <Words>97</Words>
  <Characters>721</Characters>
  <CharactersWithSpaces>900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2020-11-26T13:20:52Z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